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9231" w:tblpY="438"/>
        <w:tblW w:w="6951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6951"/>
      </w:tblGrid>
      <w:tr w:rsidR="0096308E" w:rsidTr="0096308E">
        <w:trPr>
          <w:trHeight w:val="418"/>
        </w:trPr>
        <w:tc>
          <w:tcPr>
            <w:tcW w:w="6951" w:type="dxa"/>
            <w:shd w:val="clear" w:color="auto" w:fill="auto"/>
          </w:tcPr>
          <w:p w:rsidR="0096308E" w:rsidRPr="006B613A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lang w:eastAsia="en-GB"/>
              </w:rPr>
              <w:t>Mammals have hearts with four chambers. Notice how the blood that</w:t>
            </w:r>
          </w:p>
          <w:p w:rsidR="0096308E" w:rsidRPr="006B613A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17EDD938" wp14:editId="1AB3039A">
                  <wp:simplePos x="0" y="0"/>
                  <wp:positionH relativeFrom="column">
                    <wp:posOffset>2615565</wp:posOffset>
                  </wp:positionH>
                  <wp:positionV relativeFrom="paragraph">
                    <wp:posOffset>132715</wp:posOffset>
                  </wp:positionV>
                  <wp:extent cx="1612900" cy="1259205"/>
                  <wp:effectExtent l="0" t="0" r="635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6F847FB.tmp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00" cy="125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B613A">
              <w:rPr>
                <w:rFonts w:ascii="CCW Cursive Writing 4" w:hAnsi="CCW Cursive Writing 4"/>
                <w:noProof/>
                <w:lang w:eastAsia="en-GB"/>
              </w:rPr>
              <w:t>has come from the body is deoxygenated, and the blood that has come from the lungs is oxygenated</w:t>
            </w:r>
          </w:p>
          <w:p w:rsidR="0096308E" w:rsidRPr="006B613A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lang w:eastAsia="en-GB"/>
              </w:rPr>
              <w:t xml:space="preserve">again. The blood isn’t actually red and blue: we just show it like </w:t>
            </w:r>
          </w:p>
          <w:p w:rsidR="0096308E" w:rsidRPr="002C1B2E" w:rsidRDefault="0096308E" w:rsidP="0096308E">
            <w:pPr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lang w:eastAsia="en-GB"/>
              </w:rPr>
              <w:t>that on a diagram.</w:t>
            </w:r>
            <w:r w:rsidRPr="002C1B2E">
              <w:rPr>
                <w:rFonts w:ascii="CCW Cursive Writing 4" w:hAnsi="CCW Cursive Writing 4"/>
                <w:b/>
                <w:noProof/>
                <w:lang w:eastAsia="en-GB"/>
              </w:rPr>
              <w:t xml:space="preserve"> </w:t>
            </w:r>
          </w:p>
        </w:tc>
      </w:tr>
    </w:tbl>
    <w:p w:rsidR="004F29B5" w:rsidRDefault="001A36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0A5F275" wp14:editId="49531E69">
                <wp:simplePos x="0" y="0"/>
                <wp:positionH relativeFrom="column">
                  <wp:posOffset>-432435</wp:posOffset>
                </wp:positionH>
                <wp:positionV relativeFrom="paragraph">
                  <wp:posOffset>-384084</wp:posOffset>
                </wp:positionV>
                <wp:extent cx="5725885" cy="413657"/>
                <wp:effectExtent l="0" t="0" r="27305" b="2476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613A" w:rsidRPr="006E1A26" w:rsidRDefault="006B613A" w:rsidP="006E1A26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6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A5F275" id="Rounded Rectangle 1" o:spid="_x0000_s1026" style="position:absolute;margin-left:-34.05pt;margin-top:-30.25pt;width:450.85pt;height:32.5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" fillcolor="#f1583f" strokecolor="#f1583f" strokeweight="1pt">
                <v:stroke joinstyle="miter"/>
                <v:textbox>
                  <w:txbxContent>
                    <w:p w:rsidR="006B613A" w:rsidRPr="006E1A26" w:rsidRDefault="006B613A" w:rsidP="006E1A26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6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Animals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981" w:tblpY="-32"/>
        <w:tblW w:w="7983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651"/>
        <w:gridCol w:w="5332"/>
      </w:tblGrid>
      <w:tr w:rsidR="006B613A" w:rsidTr="006B613A">
        <w:trPr>
          <w:trHeight w:val="121"/>
        </w:trPr>
        <w:tc>
          <w:tcPr>
            <w:tcW w:w="7983" w:type="dxa"/>
            <w:gridSpan w:val="2"/>
            <w:shd w:val="clear" w:color="auto" w:fill="F7A193"/>
          </w:tcPr>
          <w:p w:rsidR="006B613A" w:rsidRPr="002C1B2E" w:rsidRDefault="006B613A" w:rsidP="006B613A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6B613A" w:rsidTr="006B613A">
        <w:trPr>
          <w:trHeight w:val="241"/>
        </w:trPr>
        <w:tc>
          <w:tcPr>
            <w:tcW w:w="2651" w:type="dxa"/>
            <w:shd w:val="clear" w:color="auto" w:fill="auto"/>
          </w:tcPr>
          <w:p w:rsidR="006B613A" w:rsidRPr="002C1B2E" w:rsidRDefault="006B613A" w:rsidP="006B613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circulatory system</w:t>
            </w:r>
          </w:p>
        </w:tc>
        <w:tc>
          <w:tcPr>
            <w:tcW w:w="5332" w:type="dxa"/>
            <w:shd w:val="clear" w:color="auto" w:fill="auto"/>
          </w:tcPr>
          <w:p w:rsidR="006B613A" w:rsidRPr="006B613A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system which includes the heart, </w:t>
            </w:r>
          </w:p>
          <w:p w:rsidR="006B613A" w:rsidRPr="002C1B2E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>veins, arteries and blood transporting substances around the body.</w:t>
            </w:r>
          </w:p>
        </w:tc>
      </w:tr>
      <w:tr w:rsidR="006B613A" w:rsidTr="006B613A">
        <w:trPr>
          <w:trHeight w:val="241"/>
        </w:trPr>
        <w:tc>
          <w:tcPr>
            <w:tcW w:w="2651" w:type="dxa"/>
            <w:shd w:val="clear" w:color="auto" w:fill="auto"/>
          </w:tcPr>
          <w:p w:rsidR="006B613A" w:rsidRPr="00A811B2" w:rsidRDefault="006B613A" w:rsidP="006B613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heart</w:t>
            </w:r>
          </w:p>
        </w:tc>
        <w:tc>
          <w:tcPr>
            <w:tcW w:w="5332" w:type="dxa"/>
            <w:shd w:val="clear" w:color="auto" w:fill="auto"/>
          </w:tcPr>
          <w:p w:rsidR="006B613A" w:rsidRPr="00A811B2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>An organ which constantly pumps blood around the circulatory system.</w:t>
            </w:r>
          </w:p>
        </w:tc>
      </w:tr>
      <w:tr w:rsidR="006B613A" w:rsidTr="006B613A">
        <w:trPr>
          <w:trHeight w:val="241"/>
        </w:trPr>
        <w:tc>
          <w:tcPr>
            <w:tcW w:w="2651" w:type="dxa"/>
            <w:shd w:val="clear" w:color="auto" w:fill="auto"/>
          </w:tcPr>
          <w:p w:rsidR="006B613A" w:rsidRPr="00A811B2" w:rsidRDefault="006B613A" w:rsidP="006B613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blood vessels</w:t>
            </w:r>
          </w:p>
        </w:tc>
        <w:tc>
          <w:tcPr>
            <w:tcW w:w="5332" w:type="dxa"/>
            <w:shd w:val="clear" w:color="auto" w:fill="auto"/>
          </w:tcPr>
          <w:p w:rsidR="006B613A" w:rsidRPr="006B613A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The tube-like structures that carry blood through the tissues and organs. Veins, arteries and capillaries are the three types </w:t>
            </w:r>
          </w:p>
          <w:p w:rsidR="006B613A" w:rsidRPr="00A811B2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>of blood vessels</w:t>
            </w:r>
          </w:p>
        </w:tc>
      </w:tr>
      <w:tr w:rsidR="006B613A" w:rsidTr="006B613A">
        <w:trPr>
          <w:trHeight w:val="241"/>
        </w:trPr>
        <w:tc>
          <w:tcPr>
            <w:tcW w:w="2651" w:type="dxa"/>
            <w:shd w:val="clear" w:color="auto" w:fill="auto"/>
          </w:tcPr>
          <w:p w:rsidR="006B613A" w:rsidRPr="00A811B2" w:rsidRDefault="006B613A" w:rsidP="006B613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oxygenated blood</w:t>
            </w:r>
          </w:p>
        </w:tc>
        <w:tc>
          <w:tcPr>
            <w:tcW w:w="5332" w:type="dxa"/>
            <w:shd w:val="clear" w:color="auto" w:fill="auto"/>
          </w:tcPr>
          <w:p w:rsidR="006B613A" w:rsidRPr="006B613A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Oxygenated blood has more oxygen. </w:t>
            </w:r>
          </w:p>
          <w:p w:rsidR="006B613A" w:rsidRPr="00A811B2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>It is pumped from the heart to the rest of the body.</w:t>
            </w:r>
          </w:p>
        </w:tc>
      </w:tr>
      <w:tr w:rsidR="006B613A" w:rsidTr="006B613A">
        <w:trPr>
          <w:trHeight w:val="241"/>
        </w:trPr>
        <w:tc>
          <w:tcPr>
            <w:tcW w:w="2651" w:type="dxa"/>
            <w:shd w:val="clear" w:color="auto" w:fill="auto"/>
          </w:tcPr>
          <w:p w:rsidR="006B613A" w:rsidRPr="00C9573E" w:rsidRDefault="006B613A" w:rsidP="006B613A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deoxygenated blood</w:t>
            </w:r>
          </w:p>
        </w:tc>
        <w:tc>
          <w:tcPr>
            <w:tcW w:w="5332" w:type="dxa"/>
            <w:shd w:val="clear" w:color="auto" w:fill="auto"/>
          </w:tcPr>
          <w:p w:rsidR="006B613A" w:rsidRPr="00A811B2" w:rsidRDefault="006B613A" w:rsidP="006B613A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6B613A">
              <w:rPr>
                <w:rFonts w:ascii="CCW Cursive Writing 4" w:hAnsi="CCW Cursive Writing 4"/>
                <w:noProof/>
                <w:sz w:val="18"/>
                <w:lang w:eastAsia="en-GB"/>
              </w:rPr>
              <w:t>Deoxygenated blood is blood where most of the oxygen has already been transferred to the rest of the body.</w:t>
            </w:r>
          </w:p>
        </w:tc>
      </w:tr>
    </w:tbl>
    <w:p w:rsidR="00002B1E" w:rsidRDefault="00002B1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9261" w:tblpY="-30"/>
        <w:tblW w:w="6951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6951"/>
      </w:tblGrid>
      <w:tr w:rsidR="0096308E" w:rsidTr="0096308E">
        <w:trPr>
          <w:trHeight w:val="418"/>
        </w:trPr>
        <w:tc>
          <w:tcPr>
            <w:tcW w:w="6951" w:type="dxa"/>
            <w:shd w:val="clear" w:color="auto" w:fill="auto"/>
          </w:tcPr>
          <w:p w:rsidR="0096308E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96308E">
              <w:rPr>
                <w:rFonts w:ascii="CCW Cursive Writing 4" w:hAnsi="CCW Cursive Writing 4"/>
                <w:noProof/>
                <w:lang w:eastAsia="en-GB"/>
              </w:rPr>
              <w:t>Capillaries are the smallest blood vessels in the body</w:t>
            </w:r>
            <w:r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>and it is here that the exchange of water, nutrients, oxygen and carbon dioxide takes place.</w:t>
            </w:r>
          </w:p>
          <w:p w:rsidR="0096308E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</w:p>
          <w:p w:rsidR="0096308E" w:rsidRPr="0096308E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96308E">
              <w:rPr>
                <w:rFonts w:ascii="CCW Cursive Writing 4" w:hAnsi="CCW Cursive Writing 4"/>
                <w:noProof/>
                <w:lang w:eastAsia="en-GB"/>
              </w:rPr>
              <w:t>Arteries carry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>oxygenated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>lood away</w:t>
            </w:r>
          </w:p>
          <w:p w:rsidR="0096308E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96308E">
              <w:rPr>
                <w:rFonts w:ascii="CCW Cursive Writing 4" w:hAnsi="CCW Cursive Writing 4"/>
                <w:noProof/>
                <w:lang w:eastAsia="en-GB"/>
              </w:rPr>
              <w:t>from the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>heart.</w:t>
            </w:r>
          </w:p>
          <w:p w:rsidR="0096308E" w:rsidRPr="0096308E" w:rsidRDefault="0096308E" w:rsidP="0096308E">
            <w:pPr>
              <w:rPr>
                <w:rFonts w:ascii="CCW Cursive Writing 4" w:hAnsi="CCW Cursive Writing 4"/>
                <w:noProof/>
                <w:lang w:eastAsia="en-GB"/>
              </w:rPr>
            </w:pPr>
          </w:p>
          <w:p w:rsidR="0096308E" w:rsidRPr="002C1B2E" w:rsidRDefault="0096308E" w:rsidP="0096308E">
            <w:pPr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96308E">
              <w:rPr>
                <w:rFonts w:ascii="CCW Cursive Writing 4" w:hAnsi="CCW Cursive Writing 4"/>
                <w:noProof/>
                <w:lang w:eastAsia="en-GB"/>
              </w:rPr>
              <w:t xml:space="preserve">Veins carry deoxygenated blood </w:t>
            </w:r>
            <w:r>
              <w:rPr>
                <w:rFonts w:ascii="CCW Cursive Writing 4" w:hAnsi="CCW Cursive Writing 4"/>
                <w:noProof/>
                <w:lang w:eastAsia="en-GB"/>
              </w:rPr>
              <w:t>t</w:t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>oward the heart.</w:t>
            </w:r>
          </w:p>
        </w:tc>
      </w:tr>
    </w:tbl>
    <w:p w:rsidR="006B613A" w:rsidRDefault="006B613A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941" w:tblpY="84"/>
        <w:tblW w:w="7787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787"/>
      </w:tblGrid>
      <w:tr w:rsidR="0096308E" w:rsidTr="0096308E">
        <w:trPr>
          <w:trHeight w:val="427"/>
        </w:trPr>
        <w:tc>
          <w:tcPr>
            <w:tcW w:w="7787" w:type="dxa"/>
            <w:shd w:val="clear" w:color="auto" w:fill="auto"/>
          </w:tcPr>
          <w:p w:rsidR="0096308E" w:rsidRPr="002C1B2E" w:rsidRDefault="0096308E" w:rsidP="0096308E">
            <w:pPr>
              <w:rPr>
                <w:rFonts w:ascii="CCW Cursive Writing 4" w:hAnsi="CCW Cursive Writing 4"/>
                <w:b/>
                <w:noProof/>
                <w:lang w:eastAsia="en-GB"/>
              </w:rPr>
            </w:pPr>
            <w:r>
              <w:rPr>
                <w:rFonts w:ascii="CCW Cursive Writing 4" w:hAnsi="CCW Cursive Writing 4"/>
                <w:b/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3223895</wp:posOffset>
                  </wp:positionH>
                  <wp:positionV relativeFrom="paragraph">
                    <wp:posOffset>8890</wp:posOffset>
                  </wp:positionV>
                  <wp:extent cx="1638300" cy="1082012"/>
                  <wp:effectExtent l="0" t="0" r="0" b="444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F84C91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616" cy="10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6308E">
              <w:rPr>
                <w:rFonts w:ascii="CCW Cursive Writing 4" w:hAnsi="CCW Cursive Writing 4"/>
                <w:noProof/>
                <w:lang w:eastAsia="en-GB"/>
              </w:rPr>
              <w:t>The heart pumps blood to the lungs to get oxygen.It then pumps this oxygenated bloodaround the body.</w:t>
            </w:r>
          </w:p>
        </w:tc>
      </w:tr>
    </w:tbl>
    <w:p w:rsidR="006B613A" w:rsidRDefault="006B613A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9341" w:tblpY="358"/>
        <w:tblW w:w="7110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110"/>
      </w:tblGrid>
      <w:tr w:rsidR="006164BF" w:rsidTr="006164BF">
        <w:trPr>
          <w:trHeight w:val="389"/>
        </w:trPr>
        <w:tc>
          <w:tcPr>
            <w:tcW w:w="7110" w:type="dxa"/>
            <w:shd w:val="clear" w:color="auto" w:fill="auto"/>
          </w:tcPr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>
              <w:rPr>
                <w:rFonts w:ascii="CCW Cursive Writing 4" w:hAnsi="CCW Cursive Writing 4"/>
                <w:noProof/>
                <w:lang w:eastAsia="en-GB"/>
              </w:rPr>
              <w:drawing>
                <wp:anchor distT="0" distB="0" distL="114300" distR="114300" simplePos="0" relativeHeight="251766784" behindDoc="0" locked="0" layoutInCell="1" allowOverlap="1" wp14:anchorId="3E2D301B" wp14:editId="669B5B91">
                  <wp:simplePos x="0" y="0"/>
                  <wp:positionH relativeFrom="column">
                    <wp:posOffset>3244215</wp:posOffset>
                  </wp:positionH>
                  <wp:positionV relativeFrom="paragraph">
                    <wp:posOffset>34290</wp:posOffset>
                  </wp:positionV>
                  <wp:extent cx="1005840" cy="876300"/>
                  <wp:effectExtent l="0" t="0" r="381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6F8FC2C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13382">
              <w:rPr>
                <w:rFonts w:ascii="CCW Cursive Writing 4" w:hAnsi="CCW Cursive Writing 4"/>
                <w:noProof/>
                <w:lang w:eastAsia="en-GB"/>
              </w:rPr>
              <w:t>The liquid part of blood contains water and protein. This is called plasma</w:t>
            </w:r>
            <w:r>
              <w:rPr>
                <w:rFonts w:ascii="CCW Cursive Writing 4" w:hAnsi="CCW Cursive Writing 4"/>
                <w:noProof/>
                <w:lang w:eastAsia="en-GB"/>
              </w:rPr>
              <w:t>.</w:t>
            </w:r>
          </w:p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</w:p>
          <w:p w:rsidR="006164BF" w:rsidRPr="00C13382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lang w:eastAsia="en-GB"/>
              </w:rPr>
              <w:t>Blood transports:</w:t>
            </w:r>
          </w:p>
          <w:p w:rsidR="006164BF" w:rsidRPr="00C13382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>
              <w:rPr>
                <w:rFonts w:ascii="CCW Cursive Writing 4" w:hAnsi="CCW Cursive Writing 4"/>
                <w:noProof/>
                <w:lang w:eastAsia="en-GB"/>
              </w:rPr>
              <w:drawing>
                <wp:anchor distT="0" distB="0" distL="114300" distR="114300" simplePos="0" relativeHeight="251767808" behindDoc="0" locked="0" layoutInCell="1" allowOverlap="1" wp14:anchorId="7114A8C2" wp14:editId="409B0793">
                  <wp:simplePos x="0" y="0"/>
                  <wp:positionH relativeFrom="column">
                    <wp:posOffset>2566035</wp:posOffset>
                  </wp:positionH>
                  <wp:positionV relativeFrom="paragraph">
                    <wp:posOffset>74930</wp:posOffset>
                  </wp:positionV>
                  <wp:extent cx="1684020" cy="40386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6F85097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020" cy="40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13382">
              <w:rPr>
                <w:rFonts w:ascii="CCW Cursive Writing 4" w:hAnsi="CCW Cursive Writing 4"/>
                <w:noProof/>
                <w:lang w:eastAsia="en-GB"/>
              </w:rPr>
              <w:t xml:space="preserve">• gases (mostly oxygen and </w:t>
            </w:r>
          </w:p>
          <w:p w:rsidR="006164BF" w:rsidRPr="00C13382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lang w:eastAsia="en-GB"/>
              </w:rPr>
              <w:t xml:space="preserve"> carbon dioxide);</w:t>
            </w:r>
          </w:p>
          <w:p w:rsidR="006164BF" w:rsidRPr="00C13382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lang w:eastAsia="en-GB"/>
              </w:rPr>
              <w:t xml:space="preserve">• nutrients (including water); </w:t>
            </w:r>
          </w:p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lang w:eastAsia="en-GB"/>
              </w:rPr>
              <w:t>• waste products</w:t>
            </w:r>
          </w:p>
          <w:p w:rsidR="006164BF" w:rsidRPr="002C1B2E" w:rsidRDefault="006164BF" w:rsidP="006164BF">
            <w:pPr>
              <w:rPr>
                <w:rFonts w:ascii="CCW Cursive Writing 4" w:hAnsi="CCW Cursive Writing 4"/>
                <w:b/>
                <w:noProof/>
                <w:lang w:eastAsia="en-GB"/>
              </w:rPr>
            </w:pPr>
          </w:p>
        </w:tc>
      </w:tr>
    </w:tbl>
    <w:p w:rsidR="001A3613" w:rsidRDefault="00C9573E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5ED1685" wp14:editId="43859B39">
                <wp:simplePos x="0" y="0"/>
                <wp:positionH relativeFrom="column">
                  <wp:posOffset>-690245</wp:posOffset>
                </wp:positionH>
                <wp:positionV relativeFrom="paragraph">
                  <wp:posOffset>-384175</wp:posOffset>
                </wp:positionV>
                <wp:extent cx="5725885" cy="413657"/>
                <wp:effectExtent l="0" t="0" r="27305" b="24765"/>
                <wp:wrapNone/>
                <wp:docPr id="255" name="Rounded Rectangle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5885" cy="413657"/>
                        </a:xfrm>
                        <a:prstGeom prst="roundRect">
                          <a:avLst/>
                        </a:prstGeom>
                        <a:solidFill>
                          <a:srgbClr val="F1583F"/>
                        </a:solidFill>
                        <a:ln>
                          <a:solidFill>
                            <a:srgbClr val="F158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613A" w:rsidRPr="006E1A26" w:rsidRDefault="006B613A" w:rsidP="00C95AC0">
                            <w:pPr>
                              <w:jc w:val="center"/>
                              <w:rPr>
                                <w:rFonts w:ascii="CCW Cursive Writing 4" w:hAnsi="CCW Cursive Writing 4"/>
                                <w:b/>
                              </w:rPr>
                            </w:pP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Year 6 </w:t>
                            </w:r>
                            <w:r w:rsidRPr="006E1A26">
                              <w:rPr>
                                <w:rFonts w:ascii="CCW Cursive Writing 4" w:hAnsi="CCW Cursive Writing 4"/>
                                <w:b/>
                              </w:rPr>
                              <w:t xml:space="preserve">Science – </w:t>
                            </w:r>
                            <w:r>
                              <w:rPr>
                                <w:rFonts w:ascii="CCW Cursive Writing 4" w:hAnsi="CCW Cursive Writing 4"/>
                                <w:b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1685" id="Rounded Rectangle 255" o:spid="_x0000_s1027" style="position:absolute;margin-left:-54.35pt;margin-top:-30.25pt;width:450.85pt;height:32.5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" fillcolor="#f1583f" strokecolor="#f1583f" strokeweight="1pt">
                <v:stroke joinstyle="miter"/>
                <v:textbox>
                  <w:txbxContent>
                    <w:p w:rsidR="006B613A" w:rsidRPr="006E1A26" w:rsidRDefault="006B613A" w:rsidP="00C95AC0">
                      <w:pPr>
                        <w:jc w:val="center"/>
                        <w:rPr>
                          <w:rFonts w:ascii="CCW Cursive Writing 4" w:hAnsi="CCW Cursive Writing 4"/>
                          <w:b/>
                        </w:rPr>
                      </w:pPr>
                      <w:r>
                        <w:rPr>
                          <w:rFonts w:ascii="CCW Cursive Writing 4" w:hAnsi="CCW Cursive Writing 4"/>
                          <w:b/>
                        </w:rPr>
                        <w:t xml:space="preserve">Year 6 </w:t>
                      </w:r>
                      <w:r w:rsidRPr="006E1A26">
                        <w:rPr>
                          <w:rFonts w:ascii="CCW Cursive Writing 4" w:hAnsi="CCW Cursive Writing 4"/>
                          <w:b/>
                        </w:rPr>
                        <w:t xml:space="preserve">Science – </w:t>
                      </w:r>
                      <w:r>
                        <w:rPr>
                          <w:rFonts w:ascii="CCW Cursive Writing 4" w:hAnsi="CCW Cursive Writing 4"/>
                          <w:b/>
                        </w:rPr>
                        <w:t>Animals Including Humans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521" w:tblpY="8"/>
        <w:tblW w:w="8482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2861"/>
        <w:gridCol w:w="5621"/>
      </w:tblGrid>
      <w:tr w:rsidR="00C13382" w:rsidTr="006164BF">
        <w:trPr>
          <w:trHeight w:val="208"/>
        </w:trPr>
        <w:tc>
          <w:tcPr>
            <w:tcW w:w="8482" w:type="dxa"/>
            <w:gridSpan w:val="2"/>
            <w:shd w:val="clear" w:color="auto" w:fill="F7A193"/>
          </w:tcPr>
          <w:p w:rsidR="00C13382" w:rsidRPr="002C1B2E" w:rsidRDefault="00C13382" w:rsidP="00C13382">
            <w:pPr>
              <w:jc w:val="center"/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2C1B2E">
              <w:rPr>
                <w:rFonts w:ascii="CCW Cursive Writing 4" w:hAnsi="CCW Cursive Writing 4"/>
                <w:b/>
                <w:noProof/>
                <w:color w:val="FFFFFF" w:themeColor="background1"/>
                <w:lang w:eastAsia="en-GB"/>
              </w:rPr>
              <w:t>Key Vocabualary</w:t>
            </w:r>
          </w:p>
        </w:tc>
      </w:tr>
      <w:tr w:rsidR="00C13382" w:rsidTr="006164BF">
        <w:trPr>
          <w:trHeight w:val="417"/>
        </w:trPr>
        <w:tc>
          <w:tcPr>
            <w:tcW w:w="2861" w:type="dxa"/>
            <w:shd w:val="clear" w:color="auto" w:fill="auto"/>
          </w:tcPr>
          <w:p w:rsidR="00C13382" w:rsidRPr="002C1B2E" w:rsidRDefault="00C13382" w:rsidP="00C1338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1338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drug</w:t>
            </w:r>
          </w:p>
        </w:tc>
        <w:tc>
          <w:tcPr>
            <w:tcW w:w="5621" w:type="dxa"/>
            <w:shd w:val="clear" w:color="auto" w:fill="auto"/>
          </w:tcPr>
          <w:p w:rsidR="00C13382" w:rsidRPr="002C1B2E" w:rsidRDefault="00C13382" w:rsidP="00C13382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sz w:val="18"/>
                <w:lang w:eastAsia="en-GB"/>
              </w:rPr>
              <w:t>A substance containing natural or man-made chemicals that has an effect on your body when it enters your system</w:t>
            </w:r>
          </w:p>
        </w:tc>
      </w:tr>
      <w:tr w:rsidR="00C13382" w:rsidTr="006164BF">
        <w:trPr>
          <w:trHeight w:val="417"/>
        </w:trPr>
        <w:tc>
          <w:tcPr>
            <w:tcW w:w="2861" w:type="dxa"/>
            <w:shd w:val="clear" w:color="auto" w:fill="auto"/>
          </w:tcPr>
          <w:p w:rsidR="00C13382" w:rsidRPr="00A811B2" w:rsidRDefault="00C13382" w:rsidP="00C1338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1338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alcohol</w:t>
            </w:r>
          </w:p>
        </w:tc>
        <w:tc>
          <w:tcPr>
            <w:tcW w:w="5621" w:type="dxa"/>
            <w:shd w:val="clear" w:color="auto" w:fill="auto"/>
          </w:tcPr>
          <w:p w:rsidR="00C13382" w:rsidRPr="00A811B2" w:rsidRDefault="00C13382" w:rsidP="006164BF">
            <w:pPr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sz w:val="18"/>
                <w:lang w:eastAsia="en-GB"/>
              </w:rPr>
              <w:t xml:space="preserve">A drug produced from grains, fruits or vegetables when they are put through a process called </w:t>
            </w:r>
            <w:r w:rsidR="006164BF">
              <w:rPr>
                <w:rFonts w:ascii="CCW Cursive Writing 4" w:hAnsi="CCW Cursive Writing 4"/>
                <w:noProof/>
                <w:sz w:val="18"/>
                <w:lang w:eastAsia="en-GB"/>
              </w:rPr>
              <w:t>f</w:t>
            </w:r>
            <w:r w:rsidRPr="00C13382">
              <w:rPr>
                <w:rFonts w:ascii="CCW Cursive Writing 4" w:hAnsi="CCW Cursive Writing 4"/>
                <w:noProof/>
                <w:sz w:val="18"/>
                <w:lang w:eastAsia="en-GB"/>
              </w:rPr>
              <w:t>ermentation</w:t>
            </w:r>
          </w:p>
        </w:tc>
      </w:tr>
      <w:tr w:rsidR="00C13382" w:rsidTr="006164BF">
        <w:trPr>
          <w:trHeight w:val="417"/>
        </w:trPr>
        <w:tc>
          <w:tcPr>
            <w:tcW w:w="2861" w:type="dxa"/>
            <w:shd w:val="clear" w:color="auto" w:fill="auto"/>
          </w:tcPr>
          <w:p w:rsidR="00C13382" w:rsidRPr="00A811B2" w:rsidRDefault="00C13382" w:rsidP="00C13382">
            <w:pP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</w:pPr>
            <w:r w:rsidRPr="00C13382"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nutrient</w:t>
            </w:r>
            <w:r>
              <w:rPr>
                <w:rFonts w:ascii="CCW Cursive Writing 4" w:hAnsi="CCW Cursive Writing 4"/>
                <w:b/>
                <w:noProof/>
                <w:sz w:val="18"/>
                <w:lang w:eastAsia="en-GB"/>
              </w:rPr>
              <w:t>s</w:t>
            </w:r>
          </w:p>
        </w:tc>
        <w:tc>
          <w:tcPr>
            <w:tcW w:w="5621" w:type="dxa"/>
            <w:shd w:val="clear" w:color="auto" w:fill="auto"/>
          </w:tcPr>
          <w:p w:rsidR="00C13382" w:rsidRPr="00A811B2" w:rsidRDefault="00C13382" w:rsidP="00C13382">
            <w:pPr>
              <w:tabs>
                <w:tab w:val="left" w:pos="1340"/>
              </w:tabs>
              <w:rPr>
                <w:rFonts w:ascii="CCW Cursive Writing 4" w:hAnsi="CCW Cursive Writing 4"/>
                <w:noProof/>
                <w:sz w:val="18"/>
                <w:lang w:eastAsia="en-GB"/>
              </w:rPr>
            </w:pPr>
            <w:r w:rsidRPr="00C13382">
              <w:rPr>
                <w:rFonts w:ascii="CCW Cursive Writing 4" w:hAnsi="CCW Cursive Writing 4"/>
                <w:noProof/>
                <w:sz w:val="18"/>
                <w:lang w:eastAsia="en-GB"/>
              </w:rPr>
              <w:t>Substances that animals need to stay alive and healthy</w:t>
            </w:r>
          </w:p>
        </w:tc>
      </w:tr>
    </w:tbl>
    <w:tbl>
      <w:tblPr>
        <w:tblStyle w:val="TableGrid"/>
        <w:tblpPr w:leftFromText="180" w:rightFromText="180" w:vertAnchor="text" w:horzAnchor="page" w:tblpX="561" w:tblpY="3621"/>
        <w:tblW w:w="8425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425"/>
      </w:tblGrid>
      <w:tr w:rsidR="006164BF" w:rsidTr="006164BF">
        <w:trPr>
          <w:trHeight w:val="425"/>
        </w:trPr>
        <w:tc>
          <w:tcPr>
            <w:tcW w:w="8425" w:type="dxa"/>
            <w:shd w:val="clear" w:color="auto" w:fill="auto"/>
          </w:tcPr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>
              <w:rPr>
                <w:rFonts w:ascii="CCW Cursive Writing 4" w:hAnsi="CCW Cursive Writing 4"/>
                <w:noProof/>
                <w:lang w:eastAsia="en-GB"/>
              </w:rPr>
              <w:drawing>
                <wp:anchor distT="0" distB="0" distL="114300" distR="114300" simplePos="0" relativeHeight="251769856" behindDoc="0" locked="0" layoutInCell="1" allowOverlap="1" wp14:anchorId="32DDEE9C" wp14:editId="0717B5FC">
                  <wp:simplePos x="0" y="0"/>
                  <wp:positionH relativeFrom="column">
                    <wp:posOffset>4258945</wp:posOffset>
                  </wp:positionH>
                  <wp:positionV relativeFrom="paragraph">
                    <wp:posOffset>0</wp:posOffset>
                  </wp:positionV>
                  <wp:extent cx="963930" cy="678180"/>
                  <wp:effectExtent l="0" t="0" r="7620" b="762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6F8412E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930" cy="67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382">
              <w:rPr>
                <w:rFonts w:ascii="CCW Cursive Writing 4" w:hAnsi="CCW Cursive Writing 4"/>
                <w:noProof/>
                <w:lang w:eastAsia="en-GB"/>
              </w:rPr>
              <w:t>Plasma is liquid. The other parts of your blood are solid</w:t>
            </w:r>
            <w:r>
              <w:rPr>
                <w:rFonts w:ascii="CCW Cursive Writing 4" w:hAnsi="CCW Cursive Writing 4"/>
                <w:noProof/>
                <w:lang w:eastAsia="en-GB"/>
              </w:rPr>
              <w:t>.</w:t>
            </w:r>
          </w:p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Red blood cells carry oxygen through your body.</w:t>
            </w:r>
          </w:p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>
              <w:rPr>
                <w:rFonts w:ascii="CCW Cursive Writing 4" w:hAnsi="CCW Cursive Writing 4"/>
                <w:noProof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33AD39D2" wp14:editId="17900CC0">
                  <wp:simplePos x="0" y="0"/>
                  <wp:positionH relativeFrom="column">
                    <wp:posOffset>4350385</wp:posOffset>
                  </wp:positionH>
                  <wp:positionV relativeFrom="paragraph">
                    <wp:posOffset>227965</wp:posOffset>
                  </wp:positionV>
                  <wp:extent cx="873760" cy="647700"/>
                  <wp:effectExtent l="0" t="0" r="254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6F81AD6.tmp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76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64BF">
              <w:rPr>
                <w:rFonts w:ascii="CCW Cursive Writing 4" w:hAnsi="CCW Cursive Writing 4"/>
                <w:noProof/>
                <w:lang w:eastAsia="en-GB"/>
              </w:rPr>
              <w:t>Platelets help you stop bleeding when you get hurt.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White blood cells</w:t>
            </w:r>
            <w:r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6164BF">
              <w:rPr>
                <w:rFonts w:ascii="CCW Cursive Writing 4" w:hAnsi="CCW Cursive Writing 4"/>
                <w:noProof/>
                <w:lang w:eastAsia="en-GB"/>
              </w:rPr>
              <w:t>fight infectionwhen you’re sick</w:t>
            </w:r>
            <w:r>
              <w:rPr>
                <w:rFonts w:ascii="CCW Cursive Writing 4" w:hAnsi="CCW Cursive Writing 4"/>
                <w:noProof/>
                <w:lang w:eastAsia="en-GB"/>
              </w:rPr>
              <w:t>.</w:t>
            </w:r>
          </w:p>
        </w:tc>
      </w:tr>
    </w:tbl>
    <w:p w:rsidR="00C9573E" w:rsidRDefault="00C9573E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9441" w:tblpY="111"/>
        <w:tblW w:w="7110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7110"/>
      </w:tblGrid>
      <w:tr w:rsidR="006164BF" w:rsidTr="006164BF">
        <w:trPr>
          <w:trHeight w:val="383"/>
        </w:trPr>
        <w:tc>
          <w:tcPr>
            <w:tcW w:w="7110" w:type="dxa"/>
            <w:shd w:val="clear" w:color="auto" w:fill="auto"/>
          </w:tcPr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Regular exercise: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 xml:space="preserve">• strengthens muscles including 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the heart muscle;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• improves circulation;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• increases the amount of oxygen around the body;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• releases brain chemicals which help you feel calm and relaxed;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• helps you sleep more easily;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 xml:space="preserve">• strengthens bones. 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 xml:space="preserve">It can even help to stop us from </w:t>
            </w:r>
          </w:p>
          <w:p w:rsidR="006164BF" w:rsidRPr="002C1B2E" w:rsidRDefault="006164BF" w:rsidP="006164BF">
            <w:pPr>
              <w:rPr>
                <w:rFonts w:ascii="CCW Cursive Writing 4" w:hAnsi="CCW Cursive Writing 4"/>
                <w:b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getting ill</w:t>
            </w:r>
          </w:p>
        </w:tc>
      </w:tr>
    </w:tbl>
    <w:p w:rsidR="00C13382" w:rsidRDefault="00C13382" w:rsidP="00C13382">
      <w:pPr>
        <w:tabs>
          <w:tab w:val="left" w:pos="1440"/>
        </w:tabs>
      </w:pPr>
    </w:p>
    <w:tbl>
      <w:tblPr>
        <w:tblStyle w:val="TableGrid"/>
        <w:tblpPr w:leftFromText="180" w:rightFromText="180" w:vertAnchor="text" w:horzAnchor="page" w:tblpX="520" w:tblpY="-35"/>
        <w:tblW w:w="8542" w:type="dxa"/>
        <w:tblBorders>
          <w:top w:val="single" w:sz="18" w:space="0" w:color="F1583F"/>
          <w:left w:val="single" w:sz="18" w:space="0" w:color="F1583F"/>
          <w:bottom w:val="single" w:sz="18" w:space="0" w:color="F1583F"/>
          <w:right w:val="single" w:sz="18" w:space="0" w:color="F1583F"/>
          <w:insideH w:val="single" w:sz="18" w:space="0" w:color="F1583F"/>
          <w:insideV w:val="single" w:sz="18" w:space="0" w:color="F1583F"/>
        </w:tblBorders>
        <w:tblLook w:val="04A0" w:firstRow="1" w:lastRow="0" w:firstColumn="1" w:lastColumn="0" w:noHBand="0" w:noVBand="1"/>
      </w:tblPr>
      <w:tblGrid>
        <w:gridCol w:w="8542"/>
      </w:tblGrid>
      <w:tr w:rsidR="006164BF" w:rsidTr="006164BF">
        <w:trPr>
          <w:trHeight w:val="778"/>
        </w:trPr>
        <w:tc>
          <w:tcPr>
            <w:tcW w:w="8542" w:type="dxa"/>
            <w:shd w:val="clear" w:color="auto" w:fill="auto"/>
          </w:tcPr>
          <w:p w:rsid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bookmarkStart w:id="0" w:name="_GoBack"/>
            <w:bookmarkEnd w:id="0"/>
            <w:r w:rsidRPr="006164BF">
              <w:rPr>
                <w:rFonts w:ascii="CCW Cursive Writing 4" w:hAnsi="CCW Cursive Writing 4"/>
                <w:noProof/>
                <w:lang w:eastAsia="en-GB"/>
              </w:rPr>
              <w:t xml:space="preserve">Drugs, alcohol and smoking have negative effects on </w:t>
            </w:r>
            <w:r>
              <w:rPr>
                <w:rFonts w:ascii="CCW Cursive Writing 4" w:hAnsi="CCW Cursive Writing 4"/>
                <w:noProof/>
                <w:lang w:eastAsia="en-GB"/>
              </w:rPr>
              <w:t>the body.</w:t>
            </w:r>
          </w:p>
          <w:p w:rsidR="006164BF" w:rsidRPr="006164BF" w:rsidRDefault="006164BF" w:rsidP="006164BF">
            <w:pPr>
              <w:rPr>
                <w:rFonts w:ascii="CCW Cursive Writing 4" w:hAnsi="CCW Cursive Writing 4"/>
                <w:noProof/>
                <w:lang w:eastAsia="en-GB"/>
              </w:rPr>
            </w:pPr>
            <w:r w:rsidRPr="006164BF">
              <w:rPr>
                <w:rFonts w:ascii="CCW Cursive Writing 4" w:hAnsi="CCW Cursive Writing 4"/>
                <w:noProof/>
                <w:lang w:eastAsia="en-GB"/>
              </w:rPr>
              <w:t>A healthy diet involves eating</w:t>
            </w:r>
            <w:r>
              <w:rPr>
                <w:rFonts w:ascii="CCW Cursive Writing 4" w:hAnsi="CCW Cursive Writing 4"/>
                <w:noProof/>
                <w:lang w:eastAsia="en-GB"/>
              </w:rPr>
              <w:t xml:space="preserve"> </w:t>
            </w:r>
            <w:r w:rsidRPr="006164BF">
              <w:rPr>
                <w:rFonts w:ascii="CCW Cursive Writing 4" w:hAnsi="CCW Cursive Writing 4"/>
                <w:noProof/>
                <w:lang w:eastAsia="en-GB"/>
              </w:rPr>
              <w:t>the right types of nutrients in the right amounts</w:t>
            </w:r>
          </w:p>
        </w:tc>
      </w:tr>
    </w:tbl>
    <w:p w:rsidR="006164BF" w:rsidRPr="00CC130E" w:rsidRDefault="006164BF" w:rsidP="00C13382">
      <w:pPr>
        <w:tabs>
          <w:tab w:val="left" w:pos="1440"/>
        </w:tabs>
      </w:pPr>
    </w:p>
    <w:sectPr w:rsidR="006164BF" w:rsidRPr="00CC130E" w:rsidSect="00F91B8D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13A" w:rsidRDefault="006B613A" w:rsidP="00B760DC">
      <w:pPr>
        <w:spacing w:after="0" w:line="240" w:lineRule="auto"/>
      </w:pPr>
      <w:r>
        <w:separator/>
      </w:r>
    </w:p>
  </w:endnote>
  <w:endnote w:type="continuationSeparator" w:id="0">
    <w:p w:rsidR="006B613A" w:rsidRDefault="006B613A" w:rsidP="00B76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13A" w:rsidRDefault="006B613A" w:rsidP="00B760DC">
      <w:pPr>
        <w:spacing w:after="0" w:line="240" w:lineRule="auto"/>
      </w:pPr>
      <w:r>
        <w:separator/>
      </w:r>
    </w:p>
  </w:footnote>
  <w:footnote w:type="continuationSeparator" w:id="0">
    <w:p w:rsidR="006B613A" w:rsidRDefault="006B613A" w:rsidP="00B76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13A" w:rsidRDefault="006B613A" w:rsidP="00B760DC">
    <w:pPr>
      <w:pStyle w:val="Header"/>
      <w:tabs>
        <w:tab w:val="clear" w:pos="4513"/>
        <w:tab w:val="clear" w:pos="9026"/>
        <w:tab w:val="left" w:pos="13183"/>
      </w:tabs>
    </w:pPr>
    <w:r w:rsidRPr="00CA1F6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2EFCF1D" wp14:editId="54E97841">
          <wp:simplePos x="0" y="0"/>
          <wp:positionH relativeFrom="column">
            <wp:posOffset>6596743</wp:posOffset>
          </wp:positionH>
          <wp:positionV relativeFrom="paragraph">
            <wp:posOffset>-300718</wp:posOffset>
          </wp:positionV>
          <wp:extent cx="2929770" cy="648072"/>
          <wp:effectExtent l="0" t="0" r="4445" b="0"/>
          <wp:wrapSquare wrapText="bothSides"/>
          <wp:docPr id="202" name="Picture 4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edpallo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9770" cy="648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26"/>
    <w:rsid w:val="00002B1E"/>
    <w:rsid w:val="00010F84"/>
    <w:rsid w:val="0008286F"/>
    <w:rsid w:val="00091E24"/>
    <w:rsid w:val="000A369F"/>
    <w:rsid w:val="000F4051"/>
    <w:rsid w:val="001619A1"/>
    <w:rsid w:val="001635A4"/>
    <w:rsid w:val="001A3613"/>
    <w:rsid w:val="002031CE"/>
    <w:rsid w:val="00220586"/>
    <w:rsid w:val="002805DA"/>
    <w:rsid w:val="002C1B2E"/>
    <w:rsid w:val="002C7D1E"/>
    <w:rsid w:val="002D77F1"/>
    <w:rsid w:val="00307191"/>
    <w:rsid w:val="00311876"/>
    <w:rsid w:val="00333DA9"/>
    <w:rsid w:val="003A429C"/>
    <w:rsid w:val="003C772C"/>
    <w:rsid w:val="004128C4"/>
    <w:rsid w:val="00430A65"/>
    <w:rsid w:val="004F29B5"/>
    <w:rsid w:val="004F59E4"/>
    <w:rsid w:val="00513332"/>
    <w:rsid w:val="00515910"/>
    <w:rsid w:val="005317F7"/>
    <w:rsid w:val="006126A5"/>
    <w:rsid w:val="006164BF"/>
    <w:rsid w:val="00652427"/>
    <w:rsid w:val="006B613A"/>
    <w:rsid w:val="006E1A26"/>
    <w:rsid w:val="006E40E2"/>
    <w:rsid w:val="007D2C22"/>
    <w:rsid w:val="007F016C"/>
    <w:rsid w:val="007F0FC3"/>
    <w:rsid w:val="00800D09"/>
    <w:rsid w:val="0085793A"/>
    <w:rsid w:val="008D2B42"/>
    <w:rsid w:val="0094245E"/>
    <w:rsid w:val="0096308E"/>
    <w:rsid w:val="009751F2"/>
    <w:rsid w:val="0097669B"/>
    <w:rsid w:val="009E0AD9"/>
    <w:rsid w:val="00A011E0"/>
    <w:rsid w:val="00A306F3"/>
    <w:rsid w:val="00A47EAD"/>
    <w:rsid w:val="00A55C83"/>
    <w:rsid w:val="00A811B2"/>
    <w:rsid w:val="00AF0D3D"/>
    <w:rsid w:val="00B760DC"/>
    <w:rsid w:val="00B771D7"/>
    <w:rsid w:val="00C13382"/>
    <w:rsid w:val="00C50888"/>
    <w:rsid w:val="00C9573E"/>
    <w:rsid w:val="00C95AC0"/>
    <w:rsid w:val="00CA229B"/>
    <w:rsid w:val="00CA51F4"/>
    <w:rsid w:val="00CC130E"/>
    <w:rsid w:val="00CF1D4C"/>
    <w:rsid w:val="00D54C93"/>
    <w:rsid w:val="00D54F8A"/>
    <w:rsid w:val="00DB1096"/>
    <w:rsid w:val="00E003D2"/>
    <w:rsid w:val="00E95F16"/>
    <w:rsid w:val="00F9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879E7"/>
  <w15:chartTrackingRefBased/>
  <w15:docId w15:val="{80C8CBE8-E7C1-420F-BC95-D8F9CF1EE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0DC"/>
  </w:style>
  <w:style w:type="paragraph" w:styleId="Footer">
    <w:name w:val="footer"/>
    <w:basedOn w:val="Normal"/>
    <w:link w:val="FooterChar"/>
    <w:uiPriority w:val="99"/>
    <w:unhideWhenUsed/>
    <w:rsid w:val="00B76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0DC"/>
  </w:style>
  <w:style w:type="table" w:styleId="TableGrid">
    <w:name w:val="Table Grid"/>
    <w:basedOn w:val="TableNormal"/>
    <w:uiPriority w:val="39"/>
    <w:rsid w:val="00F9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413D2-ACBA-4EF2-B1FB-56082F2A3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2</cp:revision>
  <dcterms:created xsi:type="dcterms:W3CDTF">2025-01-30T12:11:00Z</dcterms:created>
  <dcterms:modified xsi:type="dcterms:W3CDTF">2025-01-30T12:11:00Z</dcterms:modified>
</cp:coreProperties>
</file>